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591B" w14:textId="24F35B89" w:rsidR="00C92D32" w:rsidRDefault="009F53DF">
      <w:pPr>
        <w:rPr>
          <w:i/>
          <w:iCs/>
        </w:rPr>
      </w:pPr>
      <w:r>
        <w:rPr>
          <w:i/>
          <w:iCs/>
        </w:rPr>
        <w:t>1</w:t>
      </w:r>
      <w:r w:rsidR="001E4E26">
        <w:rPr>
          <w:i/>
          <w:iCs/>
        </w:rPr>
        <w:t>9</w:t>
      </w:r>
      <w:r>
        <w:rPr>
          <w:i/>
          <w:iCs/>
        </w:rPr>
        <w:t>. Februar</w:t>
      </w:r>
      <w:r w:rsidR="00C92D32" w:rsidRPr="009F53DF">
        <w:rPr>
          <w:i/>
          <w:iCs/>
        </w:rPr>
        <w:t xml:space="preserve"> </w:t>
      </w:r>
      <w:r w:rsidR="00C92D32" w:rsidRPr="00AF2A31">
        <w:rPr>
          <w:i/>
          <w:iCs/>
        </w:rPr>
        <w:t>202</w:t>
      </w:r>
      <w:r w:rsidR="0092615F">
        <w:rPr>
          <w:i/>
          <w:iCs/>
        </w:rPr>
        <w:t>4</w:t>
      </w:r>
    </w:p>
    <w:p w14:paraId="2D1850B1" w14:textId="31D03CAD" w:rsidR="00AC3DBA" w:rsidRPr="00E853F4" w:rsidRDefault="0030467F" w:rsidP="004D64BF">
      <w:pPr>
        <w:rPr>
          <w:b/>
          <w:bCs/>
          <w:sz w:val="28"/>
          <w:szCs w:val="28"/>
        </w:rPr>
      </w:pPr>
      <w:r w:rsidRPr="00E853F4">
        <w:rPr>
          <w:b/>
          <w:bCs/>
          <w:sz w:val="28"/>
          <w:szCs w:val="28"/>
        </w:rPr>
        <w:t>Lesetipp:</w:t>
      </w:r>
      <w:r w:rsidR="00F219D4">
        <w:rPr>
          <w:b/>
          <w:bCs/>
          <w:sz w:val="28"/>
          <w:szCs w:val="28"/>
        </w:rPr>
        <w:t xml:space="preserve"> </w:t>
      </w:r>
      <w:r w:rsidR="00A435BF">
        <w:rPr>
          <w:b/>
          <w:bCs/>
          <w:sz w:val="28"/>
          <w:szCs w:val="28"/>
        </w:rPr>
        <w:t xml:space="preserve">Factsheet </w:t>
      </w:r>
      <w:r w:rsidR="00F219D4">
        <w:rPr>
          <w:b/>
          <w:bCs/>
          <w:sz w:val="28"/>
          <w:szCs w:val="28"/>
        </w:rPr>
        <w:t>„Basisfakten zum Klimawandel“</w:t>
      </w:r>
    </w:p>
    <w:p w14:paraId="582DBCDF" w14:textId="7ECC493D" w:rsidR="00136E03" w:rsidRDefault="00136E03" w:rsidP="00D7243F">
      <w:r>
        <w:br/>
      </w:r>
      <w:r>
        <w:rPr>
          <w:noProof/>
          <w:color w:val="FF0000"/>
        </w:rPr>
        <w:drawing>
          <wp:inline distT="0" distB="0" distL="0" distR="0" wp14:anchorId="7E229355" wp14:editId="45AD4B6E">
            <wp:extent cx="5760720" cy="3813175"/>
            <wp:effectExtent l="0" t="0" r="0" b="0"/>
            <wp:docPr id="919684973" name="Grafik 1" descr="Ein Bild, das Nebel, Wasser, draußen,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684973" name="Grafik 1" descr="Ein Bild, das Nebel, Wasser, draußen, Natu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13175"/>
                    </a:xfrm>
                    <a:prstGeom prst="rect">
                      <a:avLst/>
                    </a:prstGeom>
                  </pic:spPr>
                </pic:pic>
              </a:graphicData>
            </a:graphic>
          </wp:inline>
        </w:drawing>
      </w:r>
      <w:r>
        <w:br/>
      </w:r>
    </w:p>
    <w:p w14:paraId="07979063" w14:textId="5DF9BE1E" w:rsidR="00D7243F" w:rsidRPr="00055A8F" w:rsidRDefault="00D7243F" w:rsidP="00D7243F">
      <w:pPr>
        <w:rPr>
          <w:rFonts w:cstheme="minorHAnsi"/>
        </w:rPr>
      </w:pPr>
      <w:r w:rsidRPr="00E853F4">
        <w:t>Im September 2020 hat</w:t>
      </w:r>
      <w:r w:rsidR="00847528">
        <w:t xml:space="preserve"> die Kommunikationsplattform</w:t>
      </w:r>
      <w:r w:rsidRPr="00E853F4">
        <w:t xml:space="preserve"> </w:t>
      </w:r>
      <w:hyperlink r:id="rId9" w:history="1">
        <w:r w:rsidRPr="00EC3248">
          <w:rPr>
            <w:rStyle w:val="Hyperlink"/>
          </w:rPr>
          <w:t>klimafakten.de</w:t>
        </w:r>
      </w:hyperlink>
      <w:r w:rsidRPr="00E853F4">
        <w:t xml:space="preserve"> gemeinsam mit dem Deutschen Klima-Konsortium (DKK), dem Deutschen Wetterdienst (DWD), der Helmholtz-Klimainitiative und weiteren Partnerinnen und Partnern erstmals den Stand des Wissens zu Ursachen und Folgen des Klimawandels zusammengefasst. Seit Dezember 2023 liegt eine aktualisierte Version dieses kompakten Faktenpapiers vor, das </w:t>
      </w:r>
      <w:r w:rsidR="00AA2CCE">
        <w:t xml:space="preserve">nicht nur </w:t>
      </w:r>
      <w:r w:rsidR="00DB37B9" w:rsidRPr="00E853F4">
        <w:t>aktuelle Daten und Erkenntnisse</w:t>
      </w:r>
      <w:r w:rsidR="00AA2CCE">
        <w:t>,</w:t>
      </w:r>
      <w:r w:rsidR="00DB37B9" w:rsidRPr="00E853F4">
        <w:t xml:space="preserve"> </w:t>
      </w:r>
      <w:r w:rsidR="00AA2CCE">
        <w:t xml:space="preserve">sondern auch </w:t>
      </w:r>
      <w:r w:rsidRPr="00055A8F">
        <w:rPr>
          <w:rFonts w:cstheme="minorHAnsi"/>
        </w:rPr>
        <w:t xml:space="preserve">zahlreiche Diagramme und Infografiken </w:t>
      </w:r>
      <w:r w:rsidR="00AA2CCE" w:rsidRPr="00055A8F">
        <w:rPr>
          <w:rFonts w:cstheme="minorHAnsi"/>
        </w:rPr>
        <w:t xml:space="preserve">zum Klimawandel </w:t>
      </w:r>
      <w:r w:rsidRPr="00055A8F">
        <w:rPr>
          <w:rFonts w:cstheme="minorHAnsi"/>
        </w:rPr>
        <w:t xml:space="preserve">sowie </w:t>
      </w:r>
      <w:r w:rsidR="006C7297" w:rsidRPr="00055A8F">
        <w:rPr>
          <w:rFonts w:cstheme="minorHAnsi"/>
        </w:rPr>
        <w:t xml:space="preserve">einen </w:t>
      </w:r>
      <w:r w:rsidRPr="00055A8F">
        <w:rPr>
          <w:rFonts w:cstheme="minorHAnsi"/>
        </w:rPr>
        <w:t xml:space="preserve">detaillierten Quellennachweis </w:t>
      </w:r>
      <w:r w:rsidR="006C7297" w:rsidRPr="00055A8F">
        <w:rPr>
          <w:rFonts w:cstheme="minorHAnsi"/>
        </w:rPr>
        <w:t>beinhaltet</w:t>
      </w:r>
      <w:r w:rsidRPr="00055A8F">
        <w:rPr>
          <w:rFonts w:cstheme="minorHAnsi"/>
        </w:rPr>
        <w:t xml:space="preserve">. </w:t>
      </w:r>
      <w:r w:rsidR="00055A8F" w:rsidRPr="00055A8F">
        <w:rPr>
          <w:rFonts w:cstheme="minorHAnsi"/>
          <w:shd w:val="clear" w:color="auto" w:fill="FFFFFF"/>
        </w:rPr>
        <w:t>Untertitel des Papiers, das auch als Argumentationshilfe dienen kann: Basisfakten zum Klimawandel, die in der Wissenschaft unumstritten sind</w:t>
      </w:r>
      <w:r w:rsidR="00055A8F" w:rsidRPr="00055A8F">
        <w:rPr>
          <w:rFonts w:cstheme="minorHAnsi"/>
          <w:shd w:val="clear" w:color="auto" w:fill="FFFFFF"/>
        </w:rPr>
        <w:t>.</w:t>
      </w:r>
    </w:p>
    <w:p w14:paraId="549F62EA" w14:textId="77777777" w:rsidR="00D7243F" w:rsidRPr="00D66B5F" w:rsidRDefault="00D7243F" w:rsidP="00D7243F">
      <w:r w:rsidRPr="00D66B5F">
        <w:t>Inhalt</w:t>
      </w:r>
    </w:p>
    <w:p w14:paraId="01A282C1" w14:textId="5996BE41" w:rsidR="00D7243F" w:rsidRPr="00D66B5F" w:rsidRDefault="00D7243F" w:rsidP="00D7243F">
      <w:pPr>
        <w:pStyle w:val="Listenabsatz"/>
        <w:numPr>
          <w:ilvl w:val="0"/>
          <w:numId w:val="8"/>
        </w:numPr>
      </w:pPr>
      <w:r w:rsidRPr="00D66B5F">
        <w:t>Grundlagen zum Klimawandel</w:t>
      </w:r>
    </w:p>
    <w:p w14:paraId="527ECE20" w14:textId="6B4FA5D0" w:rsidR="00D7243F" w:rsidRPr="00D66B5F" w:rsidRDefault="00D7243F" w:rsidP="00D7243F">
      <w:pPr>
        <w:pStyle w:val="Listenabsatz"/>
        <w:numPr>
          <w:ilvl w:val="0"/>
          <w:numId w:val="8"/>
        </w:numPr>
      </w:pPr>
      <w:r w:rsidRPr="00D66B5F">
        <w:t>Globaler Klimawandel</w:t>
      </w:r>
    </w:p>
    <w:p w14:paraId="65B67B50" w14:textId="0C88F32C" w:rsidR="00D7243F" w:rsidRPr="00D66B5F" w:rsidRDefault="00D7243F" w:rsidP="00D7243F">
      <w:pPr>
        <w:pStyle w:val="Listenabsatz"/>
        <w:numPr>
          <w:ilvl w:val="0"/>
          <w:numId w:val="8"/>
        </w:numPr>
      </w:pPr>
      <w:r w:rsidRPr="00D66B5F">
        <w:t>Klimawandel in Deutschland</w:t>
      </w:r>
    </w:p>
    <w:p w14:paraId="24A5A1A1" w14:textId="612BF8A5" w:rsidR="00D7243F" w:rsidRPr="00D66B5F" w:rsidRDefault="00D7243F" w:rsidP="00D7243F">
      <w:pPr>
        <w:pStyle w:val="Listenabsatz"/>
        <w:numPr>
          <w:ilvl w:val="0"/>
          <w:numId w:val="8"/>
        </w:numPr>
      </w:pPr>
      <w:r w:rsidRPr="00D66B5F">
        <w:t>Künftige Entwicklung</w:t>
      </w:r>
    </w:p>
    <w:p w14:paraId="1BC445CB" w14:textId="77777777" w:rsidR="00D7243F" w:rsidRPr="00D66B5F" w:rsidRDefault="00D7243F" w:rsidP="00D7243F">
      <w:pPr>
        <w:rPr>
          <w:b/>
          <w:bCs/>
        </w:rPr>
      </w:pPr>
      <w:r w:rsidRPr="00D66B5F">
        <w:rPr>
          <w:b/>
          <w:bCs/>
        </w:rPr>
        <w:t>Zitat von Klimafakten</w:t>
      </w:r>
    </w:p>
    <w:p w14:paraId="112DE352" w14:textId="39A6757D" w:rsidR="00D7243F" w:rsidRPr="00D66B5F" w:rsidRDefault="00D7243F" w:rsidP="00D7243F">
      <w:r w:rsidRPr="00D66B5F">
        <w:t>„Das Papier belegt kurz und knapp in verständlicher Sprache, dass die gegenwärtige globale Erwärmung eine Tatsache und menschliches Handeln der Hauptgrund ist. Trotz 30 Jahren internationaler Klimapolitik sammeln sich weiterhin immer mehr Treibhausgase in der Atmosphäre an und verstärken den Klimawandel. Notwendig sind dauerhafte und tiefgreifende strukturelle Veränderungen in allen Bereichen der Gesellschaft – vom Energiesystem über Landnutzung bis hin zur Infrastruktur.“</w:t>
      </w:r>
    </w:p>
    <w:p w14:paraId="6503731A" w14:textId="77777777" w:rsidR="00D7243F" w:rsidRPr="00D66B5F" w:rsidRDefault="00D7243F" w:rsidP="00D7243F">
      <w:pPr>
        <w:rPr>
          <w:b/>
          <w:bCs/>
        </w:rPr>
      </w:pPr>
      <w:r w:rsidRPr="00D66B5F">
        <w:rPr>
          <w:b/>
          <w:bCs/>
        </w:rPr>
        <w:lastRenderedPageBreak/>
        <w:t>Über Klimafakten</w:t>
      </w:r>
    </w:p>
    <w:p w14:paraId="665C531E" w14:textId="49C78BEC" w:rsidR="00D7243F" w:rsidRPr="00D66B5F" w:rsidRDefault="00055A8F" w:rsidP="00D7243F">
      <w:hyperlink r:id="rId10" w:history="1">
        <w:r w:rsidR="00D7243F" w:rsidRPr="00281FA4">
          <w:rPr>
            <w:rStyle w:val="Hyperlink"/>
          </w:rPr>
          <w:t>Klimafakten</w:t>
        </w:r>
      </w:hyperlink>
      <w:r w:rsidR="00D7243F" w:rsidRPr="00D66B5F">
        <w:t xml:space="preserve"> wurde 2011 gegründet und ist Teil der gemeinnützigen, stiftungsfinanzierten 2050 Media Projekt gGmbH mit Sitz in Berlin; deren Gesellschafter sind die </w:t>
      </w:r>
      <w:hyperlink r:id="rId11" w:history="1">
        <w:r w:rsidR="00D7243F" w:rsidRPr="002A33F4">
          <w:rPr>
            <w:rStyle w:val="Hyperlink"/>
          </w:rPr>
          <w:t>Stiftung Mercator</w:t>
        </w:r>
      </w:hyperlink>
      <w:r w:rsidR="00D7243F" w:rsidRPr="00D66B5F">
        <w:t xml:space="preserve"> und die </w:t>
      </w:r>
      <w:hyperlink r:id="rId12" w:history="1">
        <w:r w:rsidR="00D7243F" w:rsidRPr="00C445E8">
          <w:rPr>
            <w:rStyle w:val="Hyperlink"/>
          </w:rPr>
          <w:t xml:space="preserve">European Climate </w:t>
        </w:r>
        <w:proofErr w:type="spellStart"/>
        <w:r w:rsidR="00D7243F" w:rsidRPr="00C445E8">
          <w:rPr>
            <w:rStyle w:val="Hyperlink"/>
          </w:rPr>
          <w:t>Foundation</w:t>
        </w:r>
        <w:proofErr w:type="spellEnd"/>
      </w:hyperlink>
      <w:r w:rsidR="00D7243F" w:rsidRPr="00D66B5F">
        <w:t xml:space="preserve">. Die journalistische Arbeit von Klimafakten wurde 2017 mit dem </w:t>
      </w:r>
      <w:hyperlink r:id="rId13" w:anchor="el66972" w:history="1">
        <w:r w:rsidR="00D7243F" w:rsidRPr="00847528">
          <w:rPr>
            <w:rStyle w:val="Hyperlink"/>
          </w:rPr>
          <w:t>DUH-Umweltmedienpreis</w:t>
        </w:r>
      </w:hyperlink>
      <w:r w:rsidR="00D7243F" w:rsidRPr="00D66B5F">
        <w:t xml:space="preserve"> ausgezeichnet</w:t>
      </w:r>
      <w:r w:rsidR="00750521">
        <w:t>, d</w:t>
      </w:r>
      <w:r w:rsidR="00D7243F" w:rsidRPr="00D66B5F">
        <w:t xml:space="preserve">arüber hinaus hat die Deutsche Gesellschaft für Psychologie Klimafakten 2022 mit ihrem </w:t>
      </w:r>
      <w:hyperlink r:id="rId14" w:history="1">
        <w:r w:rsidR="00D7243F" w:rsidRPr="000605AB">
          <w:rPr>
            <w:rStyle w:val="Hyperlink"/>
          </w:rPr>
          <w:t>Preis für Wissenschaftspublizistik und Wissenschaftskommunikation</w:t>
        </w:r>
      </w:hyperlink>
      <w:r w:rsidR="00D7243F" w:rsidRPr="00D66B5F">
        <w:t xml:space="preserve"> ausgezeichnet.</w:t>
      </w:r>
    </w:p>
    <w:p w14:paraId="7FDC3735" w14:textId="7C0EFF12" w:rsidR="00A02E7B" w:rsidRPr="00A02E7B" w:rsidRDefault="00A02E7B" w:rsidP="00D7243F">
      <w:pPr>
        <w:rPr>
          <w:rStyle w:val="eop"/>
        </w:rPr>
      </w:pPr>
      <w:r>
        <w:br/>
      </w:r>
      <w:r w:rsidRPr="0C30C933">
        <w:rPr>
          <w:rStyle w:val="normaltextrun"/>
          <w:color w:val="000000"/>
          <w:shd w:val="clear" w:color="auto" w:fill="FFFFFF"/>
        </w:rPr>
        <w:t>Dieser Beitrag ist ein Service des Kampagnenteams der „</w:t>
      </w:r>
      <w:proofErr w:type="spellStart"/>
      <w:r w:rsidRPr="0C30C933">
        <w:rPr>
          <w:rStyle w:val="normaltextrun"/>
          <w:color w:val="000000"/>
          <w:shd w:val="clear" w:color="auto" w:fill="FFFFFF"/>
        </w:rPr>
        <w:t>mission</w:t>
      </w:r>
      <w:proofErr w:type="spellEnd"/>
      <w:r w:rsidRPr="0C30C933">
        <w:rPr>
          <w:rStyle w:val="normaltextrun"/>
          <w:color w:val="000000"/>
          <w:shd w:val="clear" w:color="auto" w:fill="FFFFFF"/>
        </w:rPr>
        <w:t xml:space="preserve"> E“ in der Landesverwaltung NRW. Auf der </w:t>
      </w:r>
      <w:hyperlink r:id="rId15">
        <w:r w:rsidRPr="0C30C933">
          <w:rPr>
            <w:rStyle w:val="Hyperlink"/>
          </w:rPr>
          <w:t>Kampagnen-Website</w:t>
        </w:r>
      </w:hyperlink>
      <w:r w:rsidRPr="0C30C933">
        <w:rPr>
          <w:rStyle w:val="normaltextrun"/>
          <w:color w:val="000000"/>
          <w:shd w:val="clear" w:color="auto" w:fill="FFFFFF"/>
        </w:rPr>
        <w:t xml:space="preserve"> finden Sie weitere aktuelle </w:t>
      </w:r>
      <w:hyperlink r:id="rId16" w:history="1">
        <w:r w:rsidRPr="0C30C933">
          <w:rPr>
            <w:rStyle w:val="Hyperlink"/>
            <w:shd w:val="clear" w:color="auto" w:fill="FFFFFF"/>
          </w:rPr>
          <w:t>Meldungen zu Energie- und Klimaschutzthemen sowie zur Kampagne</w:t>
        </w:r>
      </w:hyperlink>
      <w:r w:rsidRPr="0C30C933">
        <w:rPr>
          <w:rStyle w:val="normaltextrun"/>
          <w:shd w:val="clear" w:color="auto" w:fill="FFFFFF"/>
        </w:rPr>
        <w:t>.</w:t>
      </w:r>
    </w:p>
    <w:p w14:paraId="2DE344A9" w14:textId="07FCE31C" w:rsidR="0D991B84" w:rsidRDefault="0D991B84" w:rsidP="0D991B84">
      <w:pPr>
        <w:pStyle w:val="paragraph"/>
        <w:spacing w:before="0" w:beforeAutospacing="0" w:after="160" w:afterAutospacing="0" w:line="259" w:lineRule="auto"/>
        <w:rPr>
          <w:rStyle w:val="eop"/>
          <w:rFonts w:asciiTheme="minorHAnsi" w:hAnsiTheme="minorHAnsi" w:cstheme="minorBidi"/>
          <w:color w:val="0563C1"/>
          <w:sz w:val="22"/>
          <w:szCs w:val="22"/>
        </w:rPr>
      </w:pPr>
    </w:p>
    <w:p w14:paraId="1E7E418E" w14:textId="23EE3C51" w:rsidR="1740B5DD" w:rsidRPr="001F6203" w:rsidRDefault="1740B5DD" w:rsidP="0D991B84">
      <w:pPr>
        <w:pStyle w:val="paragraph"/>
        <w:spacing w:before="0" w:beforeAutospacing="0" w:after="160" w:afterAutospacing="0" w:line="259" w:lineRule="auto"/>
        <w:rPr>
          <w:rStyle w:val="eop"/>
          <w:rFonts w:asciiTheme="minorHAnsi" w:hAnsiTheme="minorHAnsi" w:cstheme="minorBidi"/>
          <w:sz w:val="22"/>
          <w:szCs w:val="22"/>
        </w:rPr>
      </w:pPr>
      <w:r w:rsidRPr="001F6203">
        <w:rPr>
          <w:rStyle w:val="eop"/>
          <w:rFonts w:asciiTheme="minorHAnsi" w:hAnsiTheme="minorHAnsi" w:cstheme="minorBidi"/>
          <w:sz w:val="22"/>
          <w:szCs w:val="22"/>
        </w:rPr>
        <w:t xml:space="preserve">Quelle (siehe Link-Liste): </w:t>
      </w:r>
      <w:r w:rsidR="001F6203" w:rsidRPr="001F6203">
        <w:rPr>
          <w:rStyle w:val="eop"/>
          <w:rFonts w:asciiTheme="minorHAnsi" w:hAnsiTheme="minorHAnsi" w:cstheme="minorBidi"/>
          <w:sz w:val="22"/>
          <w:szCs w:val="22"/>
        </w:rPr>
        <w:t>Klimafakten</w:t>
      </w:r>
    </w:p>
    <w:p w14:paraId="0C8F7272" w14:textId="77777777" w:rsidR="00A02E7B" w:rsidRPr="00A02E7B" w:rsidRDefault="00A02E7B" w:rsidP="00A02E7B">
      <w:pPr>
        <w:pStyle w:val="paragraph"/>
        <w:spacing w:before="0" w:beforeAutospacing="0" w:after="160" w:afterAutospacing="0" w:line="259" w:lineRule="auto"/>
        <w:textAlignment w:val="baseline"/>
        <w:rPr>
          <w:rStyle w:val="eop"/>
          <w:rFonts w:asciiTheme="minorHAnsi" w:hAnsiTheme="minorHAnsi" w:cstheme="minorHAnsi"/>
          <w:color w:val="0563C1"/>
          <w:sz w:val="22"/>
          <w:szCs w:val="22"/>
        </w:rPr>
      </w:pPr>
    </w:p>
    <w:p w14:paraId="7B09DDF1" w14:textId="37362746" w:rsidR="008728D4" w:rsidRPr="001E4E26" w:rsidRDefault="008728D4" w:rsidP="00A02E7B">
      <w:pPr>
        <w:pStyle w:val="paragraph"/>
        <w:spacing w:before="0" w:beforeAutospacing="0" w:after="160" w:afterAutospacing="0" w:line="259" w:lineRule="auto"/>
        <w:textAlignment w:val="baseline"/>
        <w:rPr>
          <w:rFonts w:asciiTheme="minorHAnsi" w:hAnsiTheme="minorHAnsi" w:cstheme="minorHAnsi"/>
          <w:sz w:val="22"/>
          <w:szCs w:val="22"/>
        </w:rPr>
      </w:pPr>
      <w:r w:rsidRPr="001E4E26">
        <w:rPr>
          <w:rFonts w:asciiTheme="minorHAnsi" w:hAnsiTheme="minorHAnsi" w:cstheme="minorHAnsi"/>
          <w:sz w:val="22"/>
          <w:szCs w:val="22"/>
        </w:rPr>
        <w:t xml:space="preserve">Autor: </w:t>
      </w:r>
      <w:r w:rsidR="0092615F" w:rsidRPr="001E4E26">
        <w:rPr>
          <w:rFonts w:asciiTheme="minorHAnsi" w:hAnsiTheme="minorHAnsi" w:cstheme="minorHAnsi"/>
          <w:sz w:val="22"/>
          <w:szCs w:val="22"/>
        </w:rPr>
        <w:t>Tom Küster</w:t>
      </w:r>
      <w:r w:rsidR="00634A4D" w:rsidRPr="001E4E26">
        <w:rPr>
          <w:rFonts w:asciiTheme="minorHAnsi" w:hAnsiTheme="minorHAnsi" w:cstheme="minorHAnsi"/>
          <w:sz w:val="22"/>
          <w:szCs w:val="22"/>
        </w:rPr>
        <w:t xml:space="preserve"> (NRW.Energy4Climate)</w:t>
      </w:r>
    </w:p>
    <w:p w14:paraId="10EDAE21" w14:textId="4B6F0D1D" w:rsidR="0030637E" w:rsidRDefault="004C4F95" w:rsidP="00A02E7B">
      <w:r w:rsidRPr="001E4E26">
        <w:rPr>
          <w:rFonts w:cstheme="minorHAnsi"/>
        </w:rPr>
        <w:br/>
      </w:r>
      <w:r w:rsidRPr="00A533A7">
        <w:t>Link</w:t>
      </w:r>
      <w:r w:rsidR="001D0C63" w:rsidRPr="00A533A7">
        <w:t>s</w:t>
      </w:r>
    </w:p>
    <w:p w14:paraId="6662C120" w14:textId="22D412CF" w:rsidR="008917F4" w:rsidRDefault="00055A8F" w:rsidP="008728D4">
      <w:hyperlink r:id="rId17" w:history="1">
        <w:r w:rsidR="001F6203" w:rsidRPr="00E533A3">
          <w:rPr>
            <w:rStyle w:val="Hyperlink"/>
          </w:rPr>
          <w:t>News „Was wir heute übers Klima wissen: Unser Faktenpapier zum Stand der Klimaforschung jetzt aktualisiert“ auf der Website klimafakten.de vom 18.12.2023</w:t>
        </w:r>
      </w:hyperlink>
    </w:p>
    <w:p w14:paraId="66734702" w14:textId="02C5ECA0" w:rsidR="001F6203" w:rsidRDefault="00055A8F" w:rsidP="008728D4">
      <w:hyperlink r:id="rId18" w:history="1">
        <w:r w:rsidR="00B25E2C" w:rsidRPr="00B25E2C">
          <w:rPr>
            <w:rStyle w:val="Hyperlink"/>
          </w:rPr>
          <w:t>Faktenpapier „Was wir heute übers Klima wissen – Basisfakten zum Klimawandel, die in der Wissenschaft unumstritten sind“ (Stand: Dezember 2023) auf der Website klimafakten.de</w:t>
        </w:r>
      </w:hyperlink>
    </w:p>
    <w:p w14:paraId="76C6A879" w14:textId="573DAC6E" w:rsidR="00D42C57" w:rsidRPr="003F48D0" w:rsidRDefault="00055A8F" w:rsidP="008728D4">
      <w:pPr>
        <w:rPr>
          <w:rStyle w:val="Hyperlink"/>
          <w:color w:val="auto"/>
        </w:rPr>
      </w:pPr>
      <w:hyperlink r:id="rId19" w:history="1">
        <w:r w:rsidR="0025022A" w:rsidRPr="00FD6562">
          <w:rPr>
            <w:rStyle w:val="Hyperlink"/>
          </w:rPr>
          <w:t>Bild:</w:t>
        </w:r>
        <w:r w:rsidR="00B25E2C" w:rsidRPr="00FD6562">
          <w:rPr>
            <w:rStyle w:val="Hyperlink"/>
          </w:rPr>
          <w:t xml:space="preserve"> </w:t>
        </w:r>
        <w:proofErr w:type="spellStart"/>
        <w:r w:rsidR="00B25E2C" w:rsidRPr="00FD6562">
          <w:rPr>
            <w:rStyle w:val="Hyperlink"/>
          </w:rPr>
          <w:t>Pixabay</w:t>
        </w:r>
        <w:proofErr w:type="spellEnd"/>
        <w:r w:rsidR="00B25E2C" w:rsidRPr="00FD6562">
          <w:rPr>
            <w:rStyle w:val="Hyperlink"/>
          </w:rPr>
          <w:t>/</w:t>
        </w:r>
        <w:proofErr w:type="spellStart"/>
        <w:r w:rsidR="00921C23" w:rsidRPr="00FD6562">
          <w:rPr>
            <w:rStyle w:val="Hyperlink"/>
          </w:rPr>
          <w:t>PublicDomainPictures</w:t>
        </w:r>
        <w:proofErr w:type="spellEnd"/>
      </w:hyperlink>
    </w:p>
    <w:p w14:paraId="28639926" w14:textId="08A0614F" w:rsidR="001B1E89" w:rsidRPr="002E3D97" w:rsidRDefault="001B1E89" w:rsidP="001B1E89"/>
    <w:sectPr w:rsidR="001B1E89" w:rsidRPr="002E3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E33"/>
    <w:multiLevelType w:val="hybridMultilevel"/>
    <w:tmpl w:val="791EE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CD1F6B"/>
    <w:multiLevelType w:val="hybridMultilevel"/>
    <w:tmpl w:val="0512C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C23EB4"/>
    <w:multiLevelType w:val="hybridMultilevel"/>
    <w:tmpl w:val="E29AECB6"/>
    <w:lvl w:ilvl="0" w:tplc="C92892F2">
      <w:start w:val="1"/>
      <w:numFmt w:val="decimal"/>
      <w:lvlText w:val="%1."/>
      <w:lvlJc w:val="left"/>
      <w:pPr>
        <w:ind w:left="860" w:hanging="460"/>
      </w:pPr>
      <w:rPr>
        <w:rFonts w:hint="default"/>
      </w:rPr>
    </w:lvl>
    <w:lvl w:ilvl="1" w:tplc="04070019" w:tentative="1">
      <w:start w:val="1"/>
      <w:numFmt w:val="lowerLetter"/>
      <w:lvlText w:val="%2."/>
      <w:lvlJc w:val="left"/>
      <w:pPr>
        <w:ind w:left="1480" w:hanging="360"/>
      </w:pPr>
    </w:lvl>
    <w:lvl w:ilvl="2" w:tplc="0407001B" w:tentative="1">
      <w:start w:val="1"/>
      <w:numFmt w:val="lowerRoman"/>
      <w:lvlText w:val="%3."/>
      <w:lvlJc w:val="right"/>
      <w:pPr>
        <w:ind w:left="2200" w:hanging="180"/>
      </w:pPr>
    </w:lvl>
    <w:lvl w:ilvl="3" w:tplc="0407000F" w:tentative="1">
      <w:start w:val="1"/>
      <w:numFmt w:val="decimal"/>
      <w:lvlText w:val="%4."/>
      <w:lvlJc w:val="left"/>
      <w:pPr>
        <w:ind w:left="2920" w:hanging="360"/>
      </w:pPr>
    </w:lvl>
    <w:lvl w:ilvl="4" w:tplc="04070019" w:tentative="1">
      <w:start w:val="1"/>
      <w:numFmt w:val="lowerLetter"/>
      <w:lvlText w:val="%5."/>
      <w:lvlJc w:val="left"/>
      <w:pPr>
        <w:ind w:left="3640" w:hanging="360"/>
      </w:pPr>
    </w:lvl>
    <w:lvl w:ilvl="5" w:tplc="0407001B" w:tentative="1">
      <w:start w:val="1"/>
      <w:numFmt w:val="lowerRoman"/>
      <w:lvlText w:val="%6."/>
      <w:lvlJc w:val="right"/>
      <w:pPr>
        <w:ind w:left="4360" w:hanging="180"/>
      </w:pPr>
    </w:lvl>
    <w:lvl w:ilvl="6" w:tplc="0407000F" w:tentative="1">
      <w:start w:val="1"/>
      <w:numFmt w:val="decimal"/>
      <w:lvlText w:val="%7."/>
      <w:lvlJc w:val="left"/>
      <w:pPr>
        <w:ind w:left="5080" w:hanging="360"/>
      </w:pPr>
    </w:lvl>
    <w:lvl w:ilvl="7" w:tplc="04070019" w:tentative="1">
      <w:start w:val="1"/>
      <w:numFmt w:val="lowerLetter"/>
      <w:lvlText w:val="%8."/>
      <w:lvlJc w:val="left"/>
      <w:pPr>
        <w:ind w:left="5800" w:hanging="360"/>
      </w:pPr>
    </w:lvl>
    <w:lvl w:ilvl="8" w:tplc="0407001B" w:tentative="1">
      <w:start w:val="1"/>
      <w:numFmt w:val="lowerRoman"/>
      <w:lvlText w:val="%9."/>
      <w:lvlJc w:val="right"/>
      <w:pPr>
        <w:ind w:left="6520" w:hanging="180"/>
      </w:pPr>
    </w:lvl>
  </w:abstractNum>
  <w:abstractNum w:abstractNumId="3" w15:restartNumberingAfterBreak="0">
    <w:nsid w:val="449E1861"/>
    <w:multiLevelType w:val="hybridMultilevel"/>
    <w:tmpl w:val="C7C6A25C"/>
    <w:lvl w:ilvl="0" w:tplc="C92892F2">
      <w:start w:val="1"/>
      <w:numFmt w:val="decimal"/>
      <w:lvlText w:val="%1."/>
      <w:lvlJc w:val="left"/>
      <w:pPr>
        <w:ind w:left="860" w:hanging="4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0E7611"/>
    <w:multiLevelType w:val="hybridMultilevel"/>
    <w:tmpl w:val="81BA4B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B515DF"/>
    <w:multiLevelType w:val="hybridMultilevel"/>
    <w:tmpl w:val="71287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FF6402"/>
    <w:multiLevelType w:val="hybridMultilevel"/>
    <w:tmpl w:val="F24C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B43B4D"/>
    <w:multiLevelType w:val="hybridMultilevel"/>
    <w:tmpl w:val="7B3E7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27635213">
    <w:abstractNumId w:val="6"/>
  </w:num>
  <w:num w:numId="2" w16cid:durableId="1908374838">
    <w:abstractNumId w:val="4"/>
  </w:num>
  <w:num w:numId="3" w16cid:durableId="1546523705">
    <w:abstractNumId w:val="0"/>
  </w:num>
  <w:num w:numId="4" w16cid:durableId="1288466168">
    <w:abstractNumId w:val="7"/>
  </w:num>
  <w:num w:numId="5" w16cid:durableId="280233509">
    <w:abstractNumId w:val="5"/>
  </w:num>
  <w:num w:numId="6" w16cid:durableId="123739815">
    <w:abstractNumId w:val="1"/>
  </w:num>
  <w:num w:numId="7" w16cid:durableId="1844272339">
    <w:abstractNumId w:val="2"/>
  </w:num>
  <w:num w:numId="8" w16cid:durableId="137457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D4"/>
    <w:rsid w:val="00021308"/>
    <w:rsid w:val="000257A1"/>
    <w:rsid w:val="000376D8"/>
    <w:rsid w:val="00040DDF"/>
    <w:rsid w:val="0004318D"/>
    <w:rsid w:val="00055A8F"/>
    <w:rsid w:val="000605AB"/>
    <w:rsid w:val="00061E14"/>
    <w:rsid w:val="00064744"/>
    <w:rsid w:val="00081190"/>
    <w:rsid w:val="00083B93"/>
    <w:rsid w:val="00094C79"/>
    <w:rsid w:val="000A271F"/>
    <w:rsid w:val="000A3635"/>
    <w:rsid w:val="000B582E"/>
    <w:rsid w:val="000C455E"/>
    <w:rsid w:val="000C74F3"/>
    <w:rsid w:val="000E27F7"/>
    <w:rsid w:val="000E7B44"/>
    <w:rsid w:val="001040ED"/>
    <w:rsid w:val="0011061A"/>
    <w:rsid w:val="00136E03"/>
    <w:rsid w:val="00147F8D"/>
    <w:rsid w:val="00150AB5"/>
    <w:rsid w:val="0019287D"/>
    <w:rsid w:val="00195FC1"/>
    <w:rsid w:val="001A0423"/>
    <w:rsid w:val="001B1E89"/>
    <w:rsid w:val="001B60FB"/>
    <w:rsid w:val="001B6CC9"/>
    <w:rsid w:val="001C4D28"/>
    <w:rsid w:val="001D0C63"/>
    <w:rsid w:val="001D289C"/>
    <w:rsid w:val="001E4E26"/>
    <w:rsid w:val="001F6203"/>
    <w:rsid w:val="00202097"/>
    <w:rsid w:val="00204A24"/>
    <w:rsid w:val="0021772E"/>
    <w:rsid w:val="0023561D"/>
    <w:rsid w:val="00237AF2"/>
    <w:rsid w:val="00241C70"/>
    <w:rsid w:val="00247AC4"/>
    <w:rsid w:val="0025022A"/>
    <w:rsid w:val="00261D5F"/>
    <w:rsid w:val="00262E7B"/>
    <w:rsid w:val="00264DCC"/>
    <w:rsid w:val="00275FDC"/>
    <w:rsid w:val="00281FA4"/>
    <w:rsid w:val="0028208A"/>
    <w:rsid w:val="00295ABA"/>
    <w:rsid w:val="002A07BD"/>
    <w:rsid w:val="002A33F4"/>
    <w:rsid w:val="002B64EF"/>
    <w:rsid w:val="002C5C46"/>
    <w:rsid w:val="002D0486"/>
    <w:rsid w:val="002D64DD"/>
    <w:rsid w:val="002E0C81"/>
    <w:rsid w:val="002E3D97"/>
    <w:rsid w:val="0030467F"/>
    <w:rsid w:val="0030637E"/>
    <w:rsid w:val="00325DE9"/>
    <w:rsid w:val="00340855"/>
    <w:rsid w:val="003457A0"/>
    <w:rsid w:val="0034601D"/>
    <w:rsid w:val="00383F3F"/>
    <w:rsid w:val="00397035"/>
    <w:rsid w:val="003D4595"/>
    <w:rsid w:val="003F48D0"/>
    <w:rsid w:val="00403BE0"/>
    <w:rsid w:val="00417352"/>
    <w:rsid w:val="00424BF0"/>
    <w:rsid w:val="00444575"/>
    <w:rsid w:val="00445CF1"/>
    <w:rsid w:val="00462A2C"/>
    <w:rsid w:val="00474630"/>
    <w:rsid w:val="00476034"/>
    <w:rsid w:val="00477C61"/>
    <w:rsid w:val="00495BA4"/>
    <w:rsid w:val="004A704B"/>
    <w:rsid w:val="004B061A"/>
    <w:rsid w:val="004C0E7D"/>
    <w:rsid w:val="004C4F95"/>
    <w:rsid w:val="004C6F73"/>
    <w:rsid w:val="004D64BF"/>
    <w:rsid w:val="004E725A"/>
    <w:rsid w:val="004F0AB0"/>
    <w:rsid w:val="00515F8C"/>
    <w:rsid w:val="00526690"/>
    <w:rsid w:val="00542311"/>
    <w:rsid w:val="00542675"/>
    <w:rsid w:val="005454A1"/>
    <w:rsid w:val="00553B37"/>
    <w:rsid w:val="005628ED"/>
    <w:rsid w:val="005A5C8C"/>
    <w:rsid w:val="005B2A4B"/>
    <w:rsid w:val="00611DD3"/>
    <w:rsid w:val="00616E56"/>
    <w:rsid w:val="00617CF3"/>
    <w:rsid w:val="00624139"/>
    <w:rsid w:val="00627524"/>
    <w:rsid w:val="00633537"/>
    <w:rsid w:val="00634A4D"/>
    <w:rsid w:val="00654EC2"/>
    <w:rsid w:val="00657689"/>
    <w:rsid w:val="00663099"/>
    <w:rsid w:val="0067098D"/>
    <w:rsid w:val="006816D4"/>
    <w:rsid w:val="00681C6A"/>
    <w:rsid w:val="00686F00"/>
    <w:rsid w:val="006911DF"/>
    <w:rsid w:val="006A71CE"/>
    <w:rsid w:val="006B5300"/>
    <w:rsid w:val="006B5FCE"/>
    <w:rsid w:val="006C7297"/>
    <w:rsid w:val="006D0294"/>
    <w:rsid w:val="006D5D8E"/>
    <w:rsid w:val="006F72FD"/>
    <w:rsid w:val="007011DD"/>
    <w:rsid w:val="00717C82"/>
    <w:rsid w:val="00720871"/>
    <w:rsid w:val="00720D80"/>
    <w:rsid w:val="00742BF6"/>
    <w:rsid w:val="007436C6"/>
    <w:rsid w:val="00750521"/>
    <w:rsid w:val="00791598"/>
    <w:rsid w:val="00794CA0"/>
    <w:rsid w:val="007D3091"/>
    <w:rsid w:val="007D4E3D"/>
    <w:rsid w:val="007E65F2"/>
    <w:rsid w:val="007F5F67"/>
    <w:rsid w:val="00802B8B"/>
    <w:rsid w:val="0082114C"/>
    <w:rsid w:val="00827D18"/>
    <w:rsid w:val="00833A17"/>
    <w:rsid w:val="00840C05"/>
    <w:rsid w:val="008437DD"/>
    <w:rsid w:val="00847528"/>
    <w:rsid w:val="008728D4"/>
    <w:rsid w:val="00874B0C"/>
    <w:rsid w:val="0088110E"/>
    <w:rsid w:val="008917F4"/>
    <w:rsid w:val="008C3DA9"/>
    <w:rsid w:val="008F018A"/>
    <w:rsid w:val="008F1E5A"/>
    <w:rsid w:val="00905A1C"/>
    <w:rsid w:val="00921C23"/>
    <w:rsid w:val="00924C81"/>
    <w:rsid w:val="0092527A"/>
    <w:rsid w:val="0092615F"/>
    <w:rsid w:val="00942C3B"/>
    <w:rsid w:val="00946F4E"/>
    <w:rsid w:val="009630FE"/>
    <w:rsid w:val="00970895"/>
    <w:rsid w:val="009751EA"/>
    <w:rsid w:val="009901F5"/>
    <w:rsid w:val="009935E4"/>
    <w:rsid w:val="009C55E6"/>
    <w:rsid w:val="009C597F"/>
    <w:rsid w:val="009F00E1"/>
    <w:rsid w:val="009F53DF"/>
    <w:rsid w:val="009F5AC8"/>
    <w:rsid w:val="00A02E7B"/>
    <w:rsid w:val="00A13E32"/>
    <w:rsid w:val="00A21144"/>
    <w:rsid w:val="00A26D1D"/>
    <w:rsid w:val="00A27C1E"/>
    <w:rsid w:val="00A317C0"/>
    <w:rsid w:val="00A435BF"/>
    <w:rsid w:val="00A52F55"/>
    <w:rsid w:val="00A533A7"/>
    <w:rsid w:val="00A564E5"/>
    <w:rsid w:val="00A7433B"/>
    <w:rsid w:val="00A82130"/>
    <w:rsid w:val="00A95726"/>
    <w:rsid w:val="00AA2CCE"/>
    <w:rsid w:val="00AB120B"/>
    <w:rsid w:val="00AC3DBA"/>
    <w:rsid w:val="00AC414F"/>
    <w:rsid w:val="00AF02C2"/>
    <w:rsid w:val="00AF2A31"/>
    <w:rsid w:val="00AF3E15"/>
    <w:rsid w:val="00B00318"/>
    <w:rsid w:val="00B00516"/>
    <w:rsid w:val="00B24D44"/>
    <w:rsid w:val="00B25E2C"/>
    <w:rsid w:val="00B35DA1"/>
    <w:rsid w:val="00B37904"/>
    <w:rsid w:val="00B454EE"/>
    <w:rsid w:val="00B512CE"/>
    <w:rsid w:val="00B6140E"/>
    <w:rsid w:val="00B66258"/>
    <w:rsid w:val="00B679AC"/>
    <w:rsid w:val="00B76198"/>
    <w:rsid w:val="00B927FB"/>
    <w:rsid w:val="00BA7B29"/>
    <w:rsid w:val="00BB0B4A"/>
    <w:rsid w:val="00BD2C18"/>
    <w:rsid w:val="00BE0CCC"/>
    <w:rsid w:val="00BE1DC2"/>
    <w:rsid w:val="00BF7AF4"/>
    <w:rsid w:val="00C036C6"/>
    <w:rsid w:val="00C07926"/>
    <w:rsid w:val="00C1225D"/>
    <w:rsid w:val="00C1419E"/>
    <w:rsid w:val="00C2601C"/>
    <w:rsid w:val="00C445E8"/>
    <w:rsid w:val="00C53FBF"/>
    <w:rsid w:val="00C554D9"/>
    <w:rsid w:val="00C7303F"/>
    <w:rsid w:val="00C757D0"/>
    <w:rsid w:val="00C92D32"/>
    <w:rsid w:val="00C93D1D"/>
    <w:rsid w:val="00CB0873"/>
    <w:rsid w:val="00CB4AD4"/>
    <w:rsid w:val="00CC2B75"/>
    <w:rsid w:val="00D001CB"/>
    <w:rsid w:val="00D023DD"/>
    <w:rsid w:val="00D073E6"/>
    <w:rsid w:val="00D17A56"/>
    <w:rsid w:val="00D42C57"/>
    <w:rsid w:val="00D509AE"/>
    <w:rsid w:val="00D66B5F"/>
    <w:rsid w:val="00D6729D"/>
    <w:rsid w:val="00D7243F"/>
    <w:rsid w:val="00D8032B"/>
    <w:rsid w:val="00D87813"/>
    <w:rsid w:val="00D96BC6"/>
    <w:rsid w:val="00DA0767"/>
    <w:rsid w:val="00DA5275"/>
    <w:rsid w:val="00DA606A"/>
    <w:rsid w:val="00DB374E"/>
    <w:rsid w:val="00DB37B9"/>
    <w:rsid w:val="00DC4148"/>
    <w:rsid w:val="00DD76A4"/>
    <w:rsid w:val="00DE5EC9"/>
    <w:rsid w:val="00E21622"/>
    <w:rsid w:val="00E24F4B"/>
    <w:rsid w:val="00E34905"/>
    <w:rsid w:val="00E533A3"/>
    <w:rsid w:val="00E64D1F"/>
    <w:rsid w:val="00E70A11"/>
    <w:rsid w:val="00E73735"/>
    <w:rsid w:val="00E759C8"/>
    <w:rsid w:val="00E853F4"/>
    <w:rsid w:val="00E93F9F"/>
    <w:rsid w:val="00E94963"/>
    <w:rsid w:val="00EA6BF3"/>
    <w:rsid w:val="00EC0410"/>
    <w:rsid w:val="00EC2458"/>
    <w:rsid w:val="00EC3248"/>
    <w:rsid w:val="00F04C4F"/>
    <w:rsid w:val="00F05E9B"/>
    <w:rsid w:val="00F10DF8"/>
    <w:rsid w:val="00F17AF9"/>
    <w:rsid w:val="00F219D4"/>
    <w:rsid w:val="00F220CE"/>
    <w:rsid w:val="00F25ABE"/>
    <w:rsid w:val="00F31F07"/>
    <w:rsid w:val="00F336FE"/>
    <w:rsid w:val="00F43398"/>
    <w:rsid w:val="00F83A8A"/>
    <w:rsid w:val="00FA6961"/>
    <w:rsid w:val="00FB2DFB"/>
    <w:rsid w:val="00FB6F5F"/>
    <w:rsid w:val="00FC2C98"/>
    <w:rsid w:val="00FD6562"/>
    <w:rsid w:val="00FE7E24"/>
    <w:rsid w:val="00FF7149"/>
    <w:rsid w:val="00FF7D25"/>
    <w:rsid w:val="0AB9AB41"/>
    <w:rsid w:val="0C30C933"/>
    <w:rsid w:val="0C97402C"/>
    <w:rsid w:val="0D991B84"/>
    <w:rsid w:val="1740B5DD"/>
    <w:rsid w:val="652F34E2"/>
    <w:rsid w:val="6B87C2DD"/>
    <w:rsid w:val="73D327B1"/>
    <w:rsid w:val="7682D3C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9540"/>
  <w15:chartTrackingRefBased/>
  <w15:docId w15:val="{20B40F1F-0026-4009-8ACB-C01072C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28D4"/>
    <w:rPr>
      <w:color w:val="0563C1" w:themeColor="hyperlink"/>
      <w:u w:val="single"/>
    </w:rPr>
  </w:style>
  <w:style w:type="character" w:styleId="NichtaufgelsteErwhnung">
    <w:name w:val="Unresolved Mention"/>
    <w:basedOn w:val="Absatz-Standardschriftart"/>
    <w:uiPriority w:val="99"/>
    <w:semiHidden/>
    <w:unhideWhenUsed/>
    <w:rsid w:val="008728D4"/>
    <w:rPr>
      <w:color w:val="605E5C"/>
      <w:shd w:val="clear" w:color="auto" w:fill="E1DFDD"/>
    </w:rPr>
  </w:style>
  <w:style w:type="paragraph" w:styleId="Listenabsatz">
    <w:name w:val="List Paragraph"/>
    <w:basedOn w:val="Standard"/>
    <w:uiPriority w:val="34"/>
    <w:qFormat/>
    <w:rsid w:val="003D4595"/>
    <w:pPr>
      <w:ind w:left="720"/>
      <w:contextualSpacing/>
    </w:pPr>
  </w:style>
  <w:style w:type="character" w:styleId="BesuchterLink">
    <w:name w:val="FollowedHyperlink"/>
    <w:basedOn w:val="Absatz-Standardschriftart"/>
    <w:uiPriority w:val="99"/>
    <w:semiHidden/>
    <w:unhideWhenUsed/>
    <w:rsid w:val="00A564E5"/>
    <w:rPr>
      <w:color w:val="954F72" w:themeColor="followedHyperlink"/>
      <w:u w:val="single"/>
    </w:rPr>
  </w:style>
  <w:style w:type="paragraph" w:customStyle="1" w:styleId="paragraph">
    <w:name w:val="paragraph"/>
    <w:basedOn w:val="Standard"/>
    <w:rsid w:val="00A02E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02E7B"/>
  </w:style>
  <w:style w:type="character" w:customStyle="1" w:styleId="eop">
    <w:name w:val="eop"/>
    <w:basedOn w:val="Absatz-Standardschriftart"/>
    <w:rsid w:val="00A0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64615">
      <w:bodyDiv w:val="1"/>
      <w:marLeft w:val="0"/>
      <w:marRight w:val="0"/>
      <w:marTop w:val="0"/>
      <w:marBottom w:val="0"/>
      <w:divBdr>
        <w:top w:val="none" w:sz="0" w:space="0" w:color="auto"/>
        <w:left w:val="none" w:sz="0" w:space="0" w:color="auto"/>
        <w:bottom w:val="none" w:sz="0" w:space="0" w:color="auto"/>
        <w:right w:val="none" w:sz="0" w:space="0" w:color="auto"/>
      </w:divBdr>
      <w:divsChild>
        <w:div w:id="180823381">
          <w:marLeft w:val="0"/>
          <w:marRight w:val="0"/>
          <w:marTop w:val="0"/>
          <w:marBottom w:val="0"/>
          <w:divBdr>
            <w:top w:val="none" w:sz="0" w:space="0" w:color="auto"/>
            <w:left w:val="none" w:sz="0" w:space="0" w:color="auto"/>
            <w:bottom w:val="none" w:sz="0" w:space="0" w:color="auto"/>
            <w:right w:val="none" w:sz="0" w:space="0" w:color="auto"/>
          </w:divBdr>
        </w:div>
        <w:div w:id="82046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uh.de/newsletter/2017/umweltmedienpreis-2017-unsere-preistraegerinnen-und-preistraeger-auf-einen-blick/" TargetMode="External"/><Relationship Id="rId18" Type="http://schemas.openxmlformats.org/officeDocument/2006/relationships/hyperlink" Target="https://www.klimafakten.de/kommunikation/was-wir-heute-uebers-klima-wissen-basisfakten-zum-klimawandel-die-der-wissenschaf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uropeanclimate.org/" TargetMode="External"/><Relationship Id="rId17" Type="http://schemas.openxmlformats.org/officeDocument/2006/relationships/hyperlink" Target="https://www.klimafakten.de/kommunikation/was-wir-heute-uebers-klima-wissen-unser-faktenpapier-zum-stand-der-klimaforschung-0" TargetMode="External"/><Relationship Id="rId2" Type="http://schemas.openxmlformats.org/officeDocument/2006/relationships/customXml" Target="../customXml/item2.xml"/><Relationship Id="rId16" Type="http://schemas.openxmlformats.org/officeDocument/2006/relationships/hyperlink" Target="https://www.knlv-missione.nrw/uebersicht-blogbeitrae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iftung-mercator.de/de/" TargetMode="External"/><Relationship Id="rId5" Type="http://schemas.openxmlformats.org/officeDocument/2006/relationships/styles" Target="styles.xml"/><Relationship Id="rId15" Type="http://schemas.openxmlformats.org/officeDocument/2006/relationships/hyperlink" Target="https://www.knlv-missione.nrw/" TargetMode="External"/><Relationship Id="rId10" Type="http://schemas.openxmlformats.org/officeDocument/2006/relationships/hyperlink" Target="https://www.klimafakten.de/" TargetMode="External"/><Relationship Id="rId19" Type="http://schemas.openxmlformats.org/officeDocument/2006/relationships/hyperlink" Target="https://pixabay.com/de/photos/regen-hintergrund-tropfen-wetter-316579/" TargetMode="External"/><Relationship Id="rId4" Type="http://schemas.openxmlformats.org/officeDocument/2006/relationships/numbering" Target="numbering.xml"/><Relationship Id="rId9" Type="http://schemas.openxmlformats.org/officeDocument/2006/relationships/hyperlink" Target="https://www.klimafakten.de" TargetMode="External"/><Relationship Id="rId14" Type="http://schemas.openxmlformats.org/officeDocument/2006/relationships/hyperlink" Target="https://www.dgps.de/die-dgps/preise-und-ehrungen/preis-fuer-wissenschaftspublizisti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038F634344CF4C83AFCA7BB94A6ECF" ma:contentTypeVersion="15" ma:contentTypeDescription="Ein neues Dokument erstellen." ma:contentTypeScope="" ma:versionID="3d8bf92c2c005076d1a01f09db7a556d">
  <xsd:schema xmlns:xsd="http://www.w3.org/2001/XMLSchema" xmlns:xs="http://www.w3.org/2001/XMLSchema" xmlns:p="http://schemas.microsoft.com/office/2006/metadata/properties" xmlns:ns2="15c921fc-5265-4712-9771-3ce585f8731f" xmlns:ns3="374a188e-e232-47ef-af41-d10b99a597df" targetNamespace="http://schemas.microsoft.com/office/2006/metadata/properties" ma:root="true" ma:fieldsID="fcd6723c7eca07aaefb192d162b33ed5" ns2:_="" ns3:_="">
    <xsd:import namespace="15c921fc-5265-4712-9771-3ce585f8731f"/>
    <xsd:import namespace="374a188e-e232-47ef-af41-d10b99a597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921fc-5265-4712-9771-3ce585f87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8b417f3-37f0-4a37-868e-e10c5aaa25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a188e-e232-47ef-af41-d10b99a597d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eb7f091-01d3-4d42-b5b7-db442db63b5e}" ma:internalName="TaxCatchAll" ma:showField="CatchAllData" ma:web="374a188e-e232-47ef-af41-d10b99a59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921fc-5265-4712-9771-3ce585f8731f">
      <Terms xmlns="http://schemas.microsoft.com/office/infopath/2007/PartnerControls"/>
    </lcf76f155ced4ddcb4097134ff3c332f>
    <TaxCatchAll xmlns="374a188e-e232-47ef-af41-d10b99a597df" xsi:nil="true"/>
  </documentManagement>
</p:properties>
</file>

<file path=customXml/itemProps1.xml><?xml version="1.0" encoding="utf-8"?>
<ds:datastoreItem xmlns:ds="http://schemas.openxmlformats.org/officeDocument/2006/customXml" ds:itemID="{454469A7-757C-4808-A467-C1E483334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921fc-5265-4712-9771-3ce585f8731f"/>
    <ds:schemaRef ds:uri="374a188e-e232-47ef-af41-d10b99a5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C4E37-A261-49CA-B549-864CEC113F90}">
  <ds:schemaRefs>
    <ds:schemaRef ds:uri="http://schemas.microsoft.com/sharepoint/v3/contenttype/forms"/>
  </ds:schemaRefs>
</ds:datastoreItem>
</file>

<file path=customXml/itemProps3.xml><?xml version="1.0" encoding="utf-8"?>
<ds:datastoreItem xmlns:ds="http://schemas.openxmlformats.org/officeDocument/2006/customXml" ds:itemID="{D00FC12C-464C-41B1-99D8-DDDB1206AAD2}">
  <ds:schemaRefs>
    <ds:schemaRef ds:uri="http://schemas.microsoft.com/office/2006/metadata/properties"/>
    <ds:schemaRef ds:uri="http://schemas.microsoft.com/office/infopath/2007/PartnerControls"/>
    <ds:schemaRef ds:uri="15c921fc-5265-4712-9771-3ce585f8731f"/>
    <ds:schemaRef ds:uri="374a188e-e232-47ef-af41-d10b99a597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2986</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Küster</dc:creator>
  <cp:keywords/>
  <dc:description/>
  <cp:lastModifiedBy>Tom Küster</cp:lastModifiedBy>
  <cp:revision>6</cp:revision>
  <dcterms:created xsi:type="dcterms:W3CDTF">2024-02-08T10:45:00Z</dcterms:created>
  <dcterms:modified xsi:type="dcterms:W3CDTF">2024-02-18T09:14:00Z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0x0101007E038F634344CF4C83AFCA7BB94A6ECF</vt:lpwstr>
  </property>
  <property fmtid="{D5CDD505-2E9C-101B-9397-08002B2CF9AE}" pid="3" name="MediaServiceImageTags">
    <vt:lpwstr/>
  </property>
</Properties>
</file>